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BF9DC" w14:textId="77777777" w:rsidR="004D65F1" w:rsidRDefault="004D65F1" w:rsidP="00B16022">
      <w:pPr>
        <w:jc w:val="center"/>
        <w:rPr>
          <w:sz w:val="40"/>
          <w:szCs w:val="40"/>
        </w:rPr>
      </w:pPr>
    </w:p>
    <w:p w14:paraId="20947974" w14:textId="7B042750" w:rsidR="00606FE0" w:rsidRPr="00B16022" w:rsidRDefault="00E427B6" w:rsidP="00606F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SICAKLIK </w:t>
      </w:r>
      <w:r w:rsidR="00606FE0">
        <w:rPr>
          <w:sz w:val="40"/>
          <w:szCs w:val="40"/>
        </w:rPr>
        <w:t>ve Nem Kaydedici Termometre</w:t>
      </w:r>
      <w:bookmarkStart w:id="0" w:name="_GoBack"/>
      <w:bookmarkEnd w:id="0"/>
    </w:p>
    <w:p w14:paraId="461E33F2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</w:t>
      </w: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(-40) °C... +125°C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arasında sıcaklık ölçümü yapabilmelidir.</w:t>
      </w:r>
    </w:p>
    <w:p w14:paraId="0FBB9C84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tr-TR"/>
        </w:rPr>
        <w:t>-</w:t>
      </w: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 0 % ... 100 % 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arasında bağılnem (RH) ölçümü yapabilmelidir</w:t>
      </w:r>
    </w:p>
    <w:p w14:paraId="2B703704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tr-TR"/>
        </w:rPr>
        <w:t>-</w:t>
      </w: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 0,1°C Sıcaklık, 0,1% RH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çözünürlüklerinde olmalıdır.</w:t>
      </w:r>
    </w:p>
    <w:p w14:paraId="0AFB5DBD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</w:t>
      </w: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16.000 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adet ölçümü hafızasında saklayabilmelidir. Cihaz üzerinde hafızanın ne kadar dolu olduğu takip edilebilmelidir.</w:t>
      </w:r>
    </w:p>
    <w:p w14:paraId="6847C17F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Max.-</w:t>
      </w:r>
      <w:proofErr w:type="spellStart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Mİn</w:t>
      </w:r>
      <w:proofErr w:type="spellEnd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Hafızası olmalıdır.</w:t>
      </w:r>
    </w:p>
    <w:p w14:paraId="23D71AED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Sıcaklık ve nem için max-</w:t>
      </w:r>
      <w:proofErr w:type="spellStart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min</w:t>
      </w:r>
      <w:proofErr w:type="spellEnd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referans değerleri girilmeli ve bu değerlerin dışına çıktığında sesli ve görsel alarm vermelidir.</w:t>
      </w:r>
    </w:p>
    <w:p w14:paraId="0E30BE42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Kolay kurulabilen programı sayesinde sıcaklık  ve nem değişimleri grafiksel olarak görülebilmelidir.</w:t>
      </w:r>
    </w:p>
    <w:p w14:paraId="7EFF9A60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 İstenildiğinde sıcaklık ve nem değişimleri </w:t>
      </w:r>
      <w:proofErr w:type="spellStart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xls</w:t>
      </w:r>
      <w:proofErr w:type="spellEnd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, </w:t>
      </w:r>
      <w:proofErr w:type="spellStart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txt</w:t>
      </w:r>
      <w:proofErr w:type="spellEnd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, </w:t>
      </w:r>
      <w:proofErr w:type="spellStart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jpg</w:t>
      </w:r>
      <w:proofErr w:type="spellEnd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, </w:t>
      </w:r>
      <w:proofErr w:type="spellStart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bmp</w:t>
      </w:r>
      <w:proofErr w:type="spellEnd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dosyasına aktarılabilmeli ve bu sayede rahat bir şekilde raporlama yapılabilmelidir.</w:t>
      </w:r>
    </w:p>
    <w:p w14:paraId="2ED2621E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 1 saniye ile 24 saat arasında belirli </w:t>
      </w:r>
      <w:proofErr w:type="gramStart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periyotlarda</w:t>
      </w:r>
      <w:proofErr w:type="gramEnd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ölçüm yapabilmelidir.</w:t>
      </w:r>
    </w:p>
    <w:p w14:paraId="580ADB82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Datalogger, istenilen tarih ve saatte kayda başlaması için programlanabilmelidir.</w:t>
      </w:r>
    </w:p>
    <w:p w14:paraId="3393F66D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 Datalogger kayıt yaptığında </w:t>
      </w:r>
      <w:proofErr w:type="spellStart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led</w:t>
      </w:r>
      <w:proofErr w:type="spellEnd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ışık yeşil yanmalı, alarma geçtiğinde kırmızı olarak yanıp sönmelidir.</w:t>
      </w:r>
    </w:p>
    <w:p w14:paraId="4E61722A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 Cihaz yazılımı şifrelenebilmelidir. yetkisiz kişilerin </w:t>
      </w:r>
      <w:proofErr w:type="gramStart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data</w:t>
      </w:r>
      <w:proofErr w:type="gramEnd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indirmelerinin önüne geçilebilmelidir.</w:t>
      </w:r>
    </w:p>
    <w:p w14:paraId="0B658270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Her cihazın bir seri numarası ve adı olmalıdır. Cihazların adı, kullanıcı tarafından değiştirilebilmelidir.</w:t>
      </w:r>
    </w:p>
    <w:p w14:paraId="5049B99C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2 adet 1,5 V kalem pil ile çalışmalıdır.</w:t>
      </w:r>
    </w:p>
    <w:p w14:paraId="376274FB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 Kurulum cd si, </w:t>
      </w:r>
      <w:proofErr w:type="spellStart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External</w:t>
      </w:r>
      <w:proofErr w:type="spellEnd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</w:t>
      </w:r>
      <w:proofErr w:type="spellStart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prob</w:t>
      </w:r>
      <w:proofErr w:type="spellEnd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ve USB bağlantı kablosu ambalaj içinde olmalıdır. </w:t>
      </w:r>
    </w:p>
    <w:p w14:paraId="572E9CD2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 Cihaz </w:t>
      </w:r>
      <w:proofErr w:type="spellStart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problu</w:t>
      </w:r>
      <w:proofErr w:type="spellEnd"/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olmalıdır.</w:t>
      </w:r>
    </w:p>
    <w:p w14:paraId="324303C0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Problu kullanımda cihaz buzdolabı veya ortam dışında olmalı ve sesli alarmı duyulmalıdır. Bu sayede gerekli müdahaleler yapılmalıdır.</w:t>
      </w:r>
    </w:p>
    <w:p w14:paraId="4FF39FF6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Problu kullanımda sesli alarm ve ışıklı alarm ile uyarı verebilmelidir.</w:t>
      </w:r>
    </w:p>
    <w:p w14:paraId="504C7795" w14:textId="77777777" w:rsidR="00606FE0" w:rsidRPr="00606FE0" w:rsidRDefault="00606FE0" w:rsidP="00606F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tr-TR"/>
        </w:rPr>
      </w:pPr>
      <w:r w:rsidRPr="00606F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-</w:t>
      </w:r>
      <w:r w:rsidRPr="00606FE0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USB bağlantı kablosuyla veri aktarımı gerçekleştirilmelidir.</w:t>
      </w:r>
    </w:p>
    <w:p w14:paraId="701D9533" w14:textId="01F599E9" w:rsidR="00FF3871" w:rsidRDefault="00FF3871" w:rsidP="00606FE0">
      <w:pPr>
        <w:pStyle w:val="ListeParagraf"/>
        <w:ind w:left="1440"/>
        <w:rPr>
          <w:sz w:val="32"/>
          <w:szCs w:val="32"/>
        </w:rPr>
      </w:pPr>
    </w:p>
    <w:sectPr w:rsidR="00FF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46E"/>
    <w:multiLevelType w:val="hybridMultilevel"/>
    <w:tmpl w:val="E86ACC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1A282B"/>
    <w:multiLevelType w:val="hybridMultilevel"/>
    <w:tmpl w:val="4C3C2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22"/>
    <w:rsid w:val="000B501E"/>
    <w:rsid w:val="00182906"/>
    <w:rsid w:val="002C07A7"/>
    <w:rsid w:val="0034598F"/>
    <w:rsid w:val="004D65F1"/>
    <w:rsid w:val="00606FE0"/>
    <w:rsid w:val="00702DFC"/>
    <w:rsid w:val="0077594C"/>
    <w:rsid w:val="00790923"/>
    <w:rsid w:val="00821FD1"/>
    <w:rsid w:val="00A153FA"/>
    <w:rsid w:val="00B16022"/>
    <w:rsid w:val="00BA475F"/>
    <w:rsid w:val="00BD724E"/>
    <w:rsid w:val="00C87701"/>
    <w:rsid w:val="00CD5E55"/>
    <w:rsid w:val="00E427B6"/>
    <w:rsid w:val="00F5314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653B5"/>
  <w15:docId w15:val="{512D1594-9D31-46FB-9D2A-90759E5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602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06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 İSTANBUL</dc:creator>
  <cp:lastModifiedBy>Ata SEVİM</cp:lastModifiedBy>
  <cp:revision>2</cp:revision>
  <cp:lastPrinted>2015-12-08T13:07:00Z</cp:lastPrinted>
  <dcterms:created xsi:type="dcterms:W3CDTF">2018-04-12T07:51:00Z</dcterms:created>
  <dcterms:modified xsi:type="dcterms:W3CDTF">2018-04-12T07:51:00Z</dcterms:modified>
</cp:coreProperties>
</file>